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 xml:space="preserve">Celebrare la </w:t>
      </w:r>
      <w:r w:rsidR="00E9201E">
        <w:rPr>
          <w:rFonts w:ascii="Book Antiqua" w:hAnsi="Book Antiqua"/>
          <w:color w:val="FF0000"/>
          <w:sz w:val="28"/>
          <w:szCs w:val="21"/>
        </w:rPr>
        <w:t>terza</w:t>
      </w:r>
      <w:r w:rsidRPr="00D165C4">
        <w:rPr>
          <w:rFonts w:ascii="Book Antiqua" w:hAnsi="Book Antiqua"/>
          <w:color w:val="FF0000"/>
          <w:sz w:val="28"/>
          <w:szCs w:val="21"/>
        </w:rPr>
        <w:t xml:space="preserve"> domenica di Quaresima</w:t>
      </w: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in famiglia</w:t>
      </w:r>
      <w:r w:rsidR="00E06283" w:rsidRPr="00D165C4">
        <w:rPr>
          <w:rFonts w:ascii="Book Antiqua" w:hAnsi="Book Antiqua"/>
          <w:color w:val="FF0000"/>
          <w:sz w:val="28"/>
          <w:szCs w:val="21"/>
        </w:rPr>
        <w:t xml:space="preserve"> prima del pranzo</w:t>
      </w:r>
    </w:p>
    <w:p w:rsidR="00203653" w:rsidRDefault="00203653" w:rsidP="00E06283">
      <w:pPr>
        <w:spacing w:after="0"/>
        <w:rPr>
          <w:rFonts w:ascii="Book Antiqua" w:hAnsi="Book Antiqua"/>
          <w:sz w:val="21"/>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203653" w:rsidP="00E06283">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b/>
          <w:color w:val="FF0000"/>
          <w:sz w:val="21"/>
          <w:szCs w:val="21"/>
        </w:rPr>
        <w:tab/>
      </w:r>
      <w:r w:rsidRPr="00E06283">
        <w:rPr>
          <w:rFonts w:ascii="Book Antiqua" w:hAnsi="Book Antiqua"/>
          <w:sz w:val="21"/>
          <w:szCs w:val="21"/>
        </w:rPr>
        <w:t>Nel nome del Padre e del Figlio e dello Spirito Santo.</w:t>
      </w:r>
    </w:p>
    <w:p w:rsidR="00203653" w:rsidRPr="00E06283" w:rsidRDefault="00203653" w:rsidP="00E06283">
      <w:pPr>
        <w:spacing w:after="0"/>
        <w:jc w:val="both"/>
        <w:rPr>
          <w:rFonts w:ascii="Book Antiqua" w:hAnsi="Book Antiqua"/>
          <w:b/>
          <w:sz w:val="21"/>
          <w:szCs w:val="21"/>
        </w:rPr>
      </w:pPr>
      <w:r w:rsidRPr="00E06283">
        <w:rPr>
          <w:rFonts w:ascii="Book Antiqua" w:hAnsi="Book Antiqua"/>
          <w:b/>
          <w:color w:val="FF0000"/>
          <w:sz w:val="21"/>
          <w:szCs w:val="21"/>
        </w:rPr>
        <w:t>T.</w:t>
      </w:r>
      <w:r w:rsidR="00E06283">
        <w:rPr>
          <w:rFonts w:ascii="Book Antiqua" w:hAnsi="Book Antiqua"/>
          <w:b/>
          <w:sz w:val="21"/>
          <w:szCs w:val="21"/>
        </w:rPr>
        <w:tab/>
      </w:r>
      <w:r w:rsidRPr="00E06283">
        <w:rPr>
          <w:rFonts w:ascii="Book Antiqua" w:hAnsi="Book Antiqua"/>
          <w:b/>
          <w:sz w:val="21"/>
          <w:szCs w:val="21"/>
        </w:rPr>
        <w:t>Amen.</w:t>
      </w:r>
    </w:p>
    <w:p w:rsidR="00E9201E" w:rsidRPr="00E9201E" w:rsidRDefault="0053766E" w:rsidP="00E9201E">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sz w:val="21"/>
          <w:szCs w:val="21"/>
        </w:rPr>
        <w:tab/>
      </w:r>
      <w:r w:rsidR="00E9201E" w:rsidRPr="00E9201E">
        <w:rPr>
          <w:rFonts w:ascii="Book Antiqua" w:hAnsi="Book Antiqua"/>
          <w:sz w:val="21"/>
          <w:szCs w:val="21"/>
        </w:rPr>
        <w:t>Dio Padre, che è benedetto nei secoli,</w:t>
      </w:r>
    </w:p>
    <w:p w:rsidR="00E9201E" w:rsidRPr="00E9201E" w:rsidRDefault="00D631BC"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ci conceda di essere in comunione gli uni con gli altri,</w:t>
      </w:r>
    </w:p>
    <w:p w:rsidR="0053766E" w:rsidRDefault="00D631BC"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con la forza dello Spirito, in Cristo Gesù nostro fratello.</w:t>
      </w:r>
    </w:p>
    <w:p w:rsidR="00867F6E" w:rsidRDefault="00867F6E" w:rsidP="00867F6E">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00E9201E" w:rsidRPr="00E9201E">
        <w:rPr>
          <w:rFonts w:ascii="Book Antiqua" w:hAnsi="Book Antiqua"/>
          <w:b/>
          <w:sz w:val="21"/>
          <w:szCs w:val="21"/>
        </w:rPr>
        <w:t>Benedetto nei secoli il Signore.</w:t>
      </w:r>
    </w:p>
    <w:p w:rsidR="00E9201E" w:rsidRPr="00D631BC" w:rsidRDefault="00E9201E" w:rsidP="00867F6E">
      <w:pPr>
        <w:spacing w:after="0"/>
        <w:jc w:val="both"/>
        <w:rPr>
          <w:rFonts w:ascii="Book Antiqua" w:hAnsi="Book Antiqua"/>
          <w:b/>
          <w:sz w:val="10"/>
          <w:szCs w:val="21"/>
        </w:rPr>
      </w:pPr>
    </w:p>
    <w:p w:rsidR="00E9201E" w:rsidRPr="00D631BC" w:rsidRDefault="00E9201E" w:rsidP="00E9201E">
      <w:pPr>
        <w:spacing w:after="0"/>
        <w:jc w:val="both"/>
        <w:rPr>
          <w:rFonts w:ascii="Book Antiqua" w:hAnsi="Book Antiqua"/>
          <w:sz w:val="21"/>
          <w:szCs w:val="21"/>
        </w:rPr>
      </w:pPr>
      <w:r w:rsidRPr="00D631BC">
        <w:rPr>
          <w:rFonts w:ascii="Book Antiqua" w:hAnsi="Book Antiqua"/>
          <w:b/>
          <w:color w:val="FF0000"/>
          <w:sz w:val="21"/>
          <w:szCs w:val="21"/>
        </w:rPr>
        <w:t>G.</w:t>
      </w:r>
      <w:r>
        <w:rPr>
          <w:rFonts w:ascii="Book Antiqua" w:hAnsi="Book Antiqua"/>
          <w:b/>
          <w:sz w:val="21"/>
          <w:szCs w:val="21"/>
        </w:rPr>
        <w:tab/>
      </w:r>
      <w:r w:rsidRPr="00D631BC">
        <w:rPr>
          <w:rFonts w:ascii="Book Antiqua" w:hAnsi="Book Antiqua"/>
          <w:sz w:val="21"/>
          <w:szCs w:val="21"/>
        </w:rPr>
        <w:t>Gesù non ha fretta: si ferma al pozzo di Giacobbe, in un’ora improbabile, dopo</w:t>
      </w:r>
      <w:r w:rsidR="00D631BC">
        <w:rPr>
          <w:rFonts w:ascii="Book Antiqua" w:hAnsi="Book Antiqua"/>
          <w:sz w:val="21"/>
          <w:szCs w:val="21"/>
        </w:rPr>
        <w:t xml:space="preserve"> </w:t>
      </w:r>
      <w:r w:rsidRPr="00D631BC">
        <w:rPr>
          <w:rFonts w:ascii="Book Antiqua" w:hAnsi="Book Antiqua"/>
          <w:sz w:val="21"/>
          <w:szCs w:val="21"/>
        </w:rPr>
        <w:t xml:space="preserve">un percorso improbabile. </w:t>
      </w:r>
      <w:r w:rsidR="00D631BC">
        <w:rPr>
          <w:rFonts w:ascii="Book Antiqua" w:hAnsi="Book Antiqua"/>
          <w:sz w:val="21"/>
          <w:szCs w:val="21"/>
        </w:rPr>
        <w:tab/>
      </w:r>
      <w:r w:rsidRPr="00D631BC">
        <w:rPr>
          <w:rFonts w:ascii="Book Antiqua" w:hAnsi="Book Antiqua"/>
          <w:sz w:val="21"/>
          <w:szCs w:val="21"/>
        </w:rPr>
        <w:t>Lì ci attende, dopo aver faticato per venirci a cercare. Si</w:t>
      </w:r>
      <w:r w:rsidR="00D631BC">
        <w:rPr>
          <w:rFonts w:ascii="Book Antiqua" w:hAnsi="Book Antiqua"/>
          <w:sz w:val="21"/>
          <w:szCs w:val="21"/>
        </w:rPr>
        <w:t xml:space="preserve"> </w:t>
      </w:r>
      <w:r w:rsidRPr="00D631BC">
        <w:rPr>
          <w:rFonts w:ascii="Book Antiqua" w:hAnsi="Book Antiqua"/>
          <w:sz w:val="21"/>
          <w:szCs w:val="21"/>
        </w:rPr>
        <w:t xml:space="preserve">tratta del pozzo di Giacobbe, quello che ha </w:t>
      </w:r>
      <w:r w:rsidR="00D631BC">
        <w:rPr>
          <w:rFonts w:ascii="Book Antiqua" w:hAnsi="Book Antiqua"/>
          <w:sz w:val="21"/>
          <w:szCs w:val="21"/>
        </w:rPr>
        <w:tab/>
      </w:r>
      <w:r w:rsidRPr="00D631BC">
        <w:rPr>
          <w:rFonts w:ascii="Book Antiqua" w:hAnsi="Book Antiqua"/>
          <w:sz w:val="21"/>
          <w:szCs w:val="21"/>
        </w:rPr>
        <w:t>sempre dato acqua per la vita di tutta</w:t>
      </w:r>
      <w:r w:rsidR="00D631BC">
        <w:rPr>
          <w:rFonts w:ascii="Book Antiqua" w:hAnsi="Book Antiqua"/>
          <w:sz w:val="21"/>
          <w:szCs w:val="21"/>
        </w:rPr>
        <w:t xml:space="preserve"> </w:t>
      </w:r>
      <w:r w:rsidRPr="00D631BC">
        <w:rPr>
          <w:rFonts w:ascii="Book Antiqua" w:hAnsi="Book Antiqua"/>
          <w:sz w:val="21"/>
          <w:szCs w:val="21"/>
        </w:rPr>
        <w:t xml:space="preserve">la città di Sicar. Nel dialogo con una donna dalla vita tumultuosa </w:t>
      </w:r>
      <w:r w:rsidR="00D631BC">
        <w:rPr>
          <w:rFonts w:ascii="Book Antiqua" w:hAnsi="Book Antiqua"/>
          <w:sz w:val="21"/>
          <w:szCs w:val="21"/>
        </w:rPr>
        <w:tab/>
      </w:r>
      <w:r w:rsidRPr="00D631BC">
        <w:rPr>
          <w:rFonts w:ascii="Book Antiqua" w:hAnsi="Book Antiqua"/>
          <w:sz w:val="21"/>
          <w:szCs w:val="21"/>
        </w:rPr>
        <w:t>si rivela come</w:t>
      </w:r>
      <w:r w:rsidR="00D631BC">
        <w:rPr>
          <w:rFonts w:ascii="Book Antiqua" w:hAnsi="Book Antiqua"/>
          <w:sz w:val="21"/>
          <w:szCs w:val="21"/>
        </w:rPr>
        <w:t xml:space="preserve"> </w:t>
      </w:r>
      <w:r w:rsidRPr="00D631BC">
        <w:rPr>
          <w:rFonts w:ascii="Book Antiqua" w:hAnsi="Book Antiqua"/>
          <w:sz w:val="21"/>
          <w:szCs w:val="21"/>
        </w:rPr>
        <w:t>fonte di acqua viva capace di estinguere ogni sete e ogni desiderio del cuore. E di</w:t>
      </w:r>
      <w:r w:rsidR="00D631BC">
        <w:rPr>
          <w:rFonts w:ascii="Book Antiqua" w:hAnsi="Book Antiqua"/>
          <w:sz w:val="21"/>
          <w:szCs w:val="21"/>
        </w:rPr>
        <w:t xml:space="preserve"> </w:t>
      </w:r>
      <w:r w:rsidRPr="00D631BC">
        <w:rPr>
          <w:rFonts w:ascii="Book Antiqua" w:hAnsi="Book Antiqua"/>
          <w:sz w:val="21"/>
          <w:szCs w:val="21"/>
        </w:rPr>
        <w:t xml:space="preserve">dare </w:t>
      </w:r>
      <w:r w:rsidR="00D631BC">
        <w:rPr>
          <w:rFonts w:ascii="Book Antiqua" w:hAnsi="Book Antiqua"/>
          <w:sz w:val="21"/>
          <w:szCs w:val="21"/>
        </w:rPr>
        <w:tab/>
      </w:r>
      <w:r w:rsidRPr="00D631BC">
        <w:rPr>
          <w:rFonts w:ascii="Book Antiqua" w:hAnsi="Book Antiqua"/>
          <w:sz w:val="21"/>
          <w:szCs w:val="21"/>
        </w:rPr>
        <w:t>vita, sempre!</w:t>
      </w:r>
    </w:p>
    <w:p w:rsidR="00867F6E" w:rsidRPr="00CC6A7C" w:rsidRDefault="00867F6E" w:rsidP="00E06283">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E9201E">
        <w:rPr>
          <w:rFonts w:ascii="Book Antiqua" w:hAnsi="Book Antiqua"/>
          <w:b/>
          <w:color w:val="FF0000"/>
          <w:sz w:val="21"/>
          <w:szCs w:val="21"/>
        </w:rPr>
        <w:t>94</w:t>
      </w:r>
    </w:p>
    <w:p w:rsidR="0053766E" w:rsidRPr="00E06283" w:rsidRDefault="00867F6E" w:rsidP="00D631BC">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t>Rit.</w:t>
      </w:r>
      <w:r>
        <w:rPr>
          <w:rFonts w:ascii="Book Antiqua" w:hAnsi="Book Antiqua"/>
          <w:b/>
          <w:bCs/>
          <w:sz w:val="21"/>
          <w:szCs w:val="21"/>
        </w:rPr>
        <w:tab/>
      </w:r>
      <w:r w:rsidR="00E9201E">
        <w:rPr>
          <w:b/>
          <w:bCs/>
          <w:sz w:val="20"/>
          <w:szCs w:val="20"/>
        </w:rPr>
        <w:t>Ascoltate oggi la voce del Signore: non indurite il vostro cuore.</w:t>
      </w:r>
    </w:p>
    <w:p w:rsidR="00867F6E" w:rsidRPr="00867F6E" w:rsidRDefault="00867F6E" w:rsidP="00D631BC">
      <w:pPr>
        <w:pStyle w:val="NormaleWeb"/>
        <w:spacing w:before="0" w:beforeAutospacing="0" w:after="0" w:afterAutospacing="0"/>
        <w:jc w:val="both"/>
        <w:rPr>
          <w:rFonts w:ascii="Book Antiqua" w:hAnsi="Book Antiqua"/>
          <w:sz w:val="10"/>
          <w:szCs w:val="21"/>
        </w:rPr>
      </w:pPr>
    </w:p>
    <w:p w:rsidR="00E9201E" w:rsidRPr="00E9201E" w:rsidRDefault="004D67E9" w:rsidP="00D631BC">
      <w:pPr>
        <w:pStyle w:val="NormaleWeb"/>
        <w:spacing w:before="0" w:beforeAutospacing="0" w:after="0" w:afterAutospacing="0"/>
        <w:jc w:val="both"/>
        <w:rPr>
          <w:rFonts w:ascii="Book Antiqua" w:hAnsi="Book Antiqua"/>
          <w:sz w:val="21"/>
          <w:szCs w:val="21"/>
        </w:rPr>
      </w:pPr>
      <w:r>
        <w:rPr>
          <w:rFonts w:ascii="Book Antiqua" w:hAnsi="Book Antiqua"/>
          <w:noProof/>
          <w:sz w:val="21"/>
          <w:szCs w:val="21"/>
        </w:rPr>
        <w:drawing>
          <wp:anchor distT="0" distB="0" distL="114300" distR="114300" simplePos="0" relativeHeight="251658240" behindDoc="1" locked="0" layoutInCell="1" allowOverlap="1">
            <wp:simplePos x="0" y="0"/>
            <wp:positionH relativeFrom="column">
              <wp:posOffset>3619500</wp:posOffset>
            </wp:positionH>
            <wp:positionV relativeFrom="paragraph">
              <wp:posOffset>131445</wp:posOffset>
            </wp:positionV>
            <wp:extent cx="2819400" cy="2324100"/>
            <wp:effectExtent l="19050" t="0" r="0" b="0"/>
            <wp:wrapNone/>
            <wp:docPr id="1" name="Immagine 1" descr="C:\fakepath\Schermata 2020-03-09 alle 12.2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path\Schermata 2020-03-09 alle 12.21.28.png"/>
                    <pic:cNvPicPr>
                      <a:picLocks noChangeAspect="1" noChangeArrowheads="1"/>
                    </pic:cNvPicPr>
                  </pic:nvPicPr>
                  <pic:blipFill>
                    <a:blip r:embed="rId5" cstate="print"/>
                    <a:srcRect/>
                    <a:stretch>
                      <a:fillRect/>
                    </a:stretch>
                  </pic:blipFill>
                  <pic:spPr bwMode="auto">
                    <a:xfrm>
                      <a:off x="0" y="0"/>
                      <a:ext cx="2819400" cy="2324100"/>
                    </a:xfrm>
                    <a:prstGeom prst="rect">
                      <a:avLst/>
                    </a:prstGeom>
                    <a:noFill/>
                    <a:ln w="9525">
                      <a:noFill/>
                      <a:miter lim="800000"/>
                      <a:headEnd/>
                      <a:tailEnd/>
                    </a:ln>
                  </pic:spPr>
                </pic:pic>
              </a:graphicData>
            </a:graphic>
          </wp:anchor>
        </w:drawing>
      </w:r>
      <w:r w:rsidR="00D165C4">
        <w:rPr>
          <w:rFonts w:ascii="Book Antiqua" w:hAnsi="Book Antiqua"/>
          <w:sz w:val="21"/>
          <w:szCs w:val="21"/>
        </w:rPr>
        <w:tab/>
      </w:r>
      <w:r w:rsidR="00E9201E" w:rsidRPr="00E9201E">
        <w:rPr>
          <w:rFonts w:ascii="Book Antiqua" w:hAnsi="Book Antiqua"/>
          <w:sz w:val="21"/>
          <w:szCs w:val="21"/>
        </w:rPr>
        <w:t>Venite, cantiamo al Signore,</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acclamiamo la roccia della nostra salvezza.</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Accostiamoci a lui per rendergli grazie,</w:t>
      </w:r>
    </w:p>
    <w:p w:rsidR="00867F6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a lui acclamiamo con canti di gioia.</w:t>
      </w:r>
      <w:r>
        <w:rPr>
          <w:rFonts w:ascii="Book Antiqua" w:hAnsi="Book Antiqua"/>
          <w:sz w:val="21"/>
          <w:szCs w:val="21"/>
        </w:rPr>
        <w:t xml:space="preserve"> </w:t>
      </w:r>
      <w:r w:rsidR="00867F6E">
        <w:rPr>
          <w:rFonts w:ascii="Book Antiqua" w:hAnsi="Book Antiqua"/>
          <w:b/>
          <w:bCs/>
          <w:sz w:val="21"/>
          <w:szCs w:val="21"/>
        </w:rPr>
        <w:t>Rit.</w:t>
      </w:r>
    </w:p>
    <w:p w:rsidR="00E9201E" w:rsidRPr="00E9201E" w:rsidRDefault="0053766E" w:rsidP="00D631BC">
      <w:pPr>
        <w:pStyle w:val="NormaleWeb"/>
        <w:spacing w:before="0" w:beforeAutospacing="0" w:after="0" w:afterAutospacing="0"/>
        <w:jc w:val="both"/>
        <w:rPr>
          <w:rFonts w:ascii="Book Antiqua" w:hAnsi="Book Antiqua"/>
          <w:sz w:val="21"/>
          <w:szCs w:val="21"/>
        </w:rPr>
      </w:pPr>
      <w:r w:rsidRPr="00867F6E">
        <w:rPr>
          <w:rFonts w:ascii="Book Antiqua" w:hAnsi="Book Antiqua"/>
          <w:sz w:val="10"/>
          <w:szCs w:val="21"/>
        </w:rPr>
        <w:br/>
      </w:r>
      <w:r w:rsidR="00D165C4">
        <w:rPr>
          <w:rFonts w:ascii="Book Antiqua" w:hAnsi="Book Antiqua"/>
          <w:sz w:val="21"/>
          <w:szCs w:val="21"/>
        </w:rPr>
        <w:tab/>
      </w:r>
      <w:r w:rsidR="00E9201E" w:rsidRPr="00E9201E">
        <w:rPr>
          <w:rFonts w:ascii="Book Antiqua" w:hAnsi="Book Antiqua"/>
          <w:sz w:val="21"/>
          <w:szCs w:val="21"/>
        </w:rPr>
        <w:t xml:space="preserve">Entrate: </w:t>
      </w:r>
      <w:r w:rsidR="00D631BC" w:rsidRPr="00E9201E">
        <w:rPr>
          <w:rFonts w:ascii="Book Antiqua" w:hAnsi="Book Antiqua"/>
          <w:sz w:val="21"/>
          <w:szCs w:val="21"/>
        </w:rPr>
        <w:t>prostrati</w:t>
      </w:r>
      <w:r w:rsidR="00E9201E" w:rsidRPr="00E9201E">
        <w:rPr>
          <w:rFonts w:ascii="Book Antiqua" w:hAnsi="Book Antiqua"/>
          <w:sz w:val="21"/>
          <w:szCs w:val="21"/>
        </w:rPr>
        <w:t>, adoriamo,</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in ginocchio davanti al Signore che ci ha fatti.</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È lui il nostro Dio</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e noi il popolo del suo pascolo,</w:t>
      </w:r>
    </w:p>
    <w:p w:rsidR="00867F6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il gregge che egli conduce.</w:t>
      </w:r>
      <w:r>
        <w:rPr>
          <w:rFonts w:ascii="Book Antiqua" w:hAnsi="Book Antiqua"/>
          <w:sz w:val="21"/>
          <w:szCs w:val="21"/>
        </w:rPr>
        <w:t xml:space="preserve"> </w:t>
      </w:r>
      <w:r w:rsidR="00867F6E">
        <w:rPr>
          <w:rFonts w:ascii="Book Antiqua" w:hAnsi="Book Antiqua"/>
          <w:b/>
          <w:bCs/>
          <w:sz w:val="21"/>
          <w:szCs w:val="21"/>
        </w:rPr>
        <w:t>Rit.</w:t>
      </w:r>
    </w:p>
    <w:p w:rsidR="00E9201E" w:rsidRPr="00E9201E" w:rsidRDefault="0053766E" w:rsidP="00D631BC">
      <w:pPr>
        <w:pStyle w:val="NormaleWeb"/>
        <w:spacing w:before="0" w:beforeAutospacing="0" w:after="0" w:afterAutospacing="0"/>
        <w:jc w:val="both"/>
        <w:rPr>
          <w:rFonts w:ascii="Book Antiqua" w:hAnsi="Book Antiqua"/>
          <w:sz w:val="21"/>
          <w:szCs w:val="21"/>
        </w:rPr>
      </w:pPr>
      <w:r w:rsidRPr="00867F6E">
        <w:rPr>
          <w:rFonts w:ascii="Book Antiqua" w:hAnsi="Book Antiqua"/>
          <w:sz w:val="10"/>
          <w:szCs w:val="21"/>
        </w:rPr>
        <w:br/>
      </w:r>
      <w:r w:rsidR="00D165C4">
        <w:rPr>
          <w:rFonts w:ascii="Book Antiqua" w:hAnsi="Book Antiqua"/>
          <w:sz w:val="21"/>
          <w:szCs w:val="21"/>
        </w:rPr>
        <w:tab/>
      </w:r>
      <w:r w:rsidR="00E9201E" w:rsidRPr="00E9201E">
        <w:rPr>
          <w:rFonts w:ascii="Book Antiqua" w:hAnsi="Book Antiqua"/>
          <w:sz w:val="21"/>
          <w:szCs w:val="21"/>
        </w:rPr>
        <w:t>Se ascoltaste oggi la sua voce!</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 xml:space="preserve">«Non indurite il cuore come a </w:t>
      </w:r>
      <w:proofErr w:type="spellStart"/>
      <w:r w:rsidR="00E9201E" w:rsidRPr="00E9201E">
        <w:rPr>
          <w:rFonts w:ascii="Book Antiqua" w:hAnsi="Book Antiqua"/>
          <w:sz w:val="21"/>
          <w:szCs w:val="21"/>
        </w:rPr>
        <w:t>Merìba</w:t>
      </w:r>
      <w:proofErr w:type="spellEnd"/>
      <w:r w:rsidR="00E9201E" w:rsidRPr="00E9201E">
        <w:rPr>
          <w:rFonts w:ascii="Book Antiqua" w:hAnsi="Book Antiqua"/>
          <w:sz w:val="21"/>
          <w:szCs w:val="21"/>
        </w:rPr>
        <w:t>,</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come nel giorno di Massa nel deserto,</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dove mi tentarono i vostri padri:</w:t>
      </w:r>
    </w:p>
    <w:p w:rsidR="00E9201E" w:rsidRPr="00E9201E"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mi misero alla prova</w:t>
      </w:r>
    </w:p>
    <w:p w:rsidR="0053766E" w:rsidRPr="00E06283" w:rsidRDefault="00D631BC" w:rsidP="00D631BC">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pur avendo visto le mie opere».</w:t>
      </w:r>
      <w:r>
        <w:rPr>
          <w:rFonts w:ascii="Book Antiqua" w:hAnsi="Book Antiqua"/>
          <w:sz w:val="21"/>
          <w:szCs w:val="21"/>
        </w:rPr>
        <w:t xml:space="preserve"> </w:t>
      </w:r>
      <w:r w:rsidR="00867F6E">
        <w:rPr>
          <w:rFonts w:ascii="Book Antiqua" w:hAnsi="Book Antiqua"/>
          <w:b/>
          <w:bCs/>
          <w:sz w:val="21"/>
          <w:szCs w:val="21"/>
        </w:rPr>
        <w:t>Rit.</w:t>
      </w:r>
      <w:r w:rsidR="00D165C4" w:rsidRPr="00D165C4">
        <w:rPr>
          <w:rFonts w:ascii="Book Antiqua" w:hAnsi="Book Antiqua"/>
          <w:noProof/>
          <w:sz w:val="21"/>
          <w:szCs w:val="21"/>
        </w:rPr>
        <w:t xml:space="preserve"> </w:t>
      </w:r>
    </w:p>
    <w:p w:rsidR="00867F6E" w:rsidRDefault="00867F6E" w:rsidP="00D631BC">
      <w:pPr>
        <w:pStyle w:val="NormaleWeb"/>
        <w:tabs>
          <w:tab w:val="left" w:pos="3630"/>
        </w:tabs>
        <w:spacing w:before="0" w:beforeAutospacing="0" w:after="0" w:afterAutospacing="0"/>
        <w:jc w:val="both"/>
        <w:rPr>
          <w:rFonts w:ascii="Book Antiqua" w:hAnsi="Book Antiqua"/>
          <w:sz w:val="21"/>
          <w:szCs w:val="21"/>
        </w:rPr>
      </w:pPr>
    </w:p>
    <w:p w:rsidR="00E9201E" w:rsidRPr="00D631BC" w:rsidRDefault="00E9201E" w:rsidP="00D631BC">
      <w:pPr>
        <w:pStyle w:val="NormaleWeb"/>
        <w:tabs>
          <w:tab w:val="left" w:pos="0"/>
        </w:tabs>
        <w:spacing w:before="0" w:beforeAutospacing="0" w:after="0" w:afterAutospacing="0"/>
        <w:jc w:val="both"/>
        <w:rPr>
          <w:rFonts w:ascii="Book Antiqua" w:hAnsi="Book Antiqua"/>
          <w:iCs/>
          <w:sz w:val="21"/>
          <w:szCs w:val="21"/>
        </w:rPr>
      </w:pPr>
      <w:r w:rsidRPr="00D631BC">
        <w:rPr>
          <w:rFonts w:ascii="Book Antiqua" w:hAnsi="Book Antiqua"/>
          <w:b/>
          <w:bCs/>
          <w:color w:val="FF0000"/>
          <w:sz w:val="21"/>
          <w:szCs w:val="21"/>
        </w:rPr>
        <w:t>G.</w:t>
      </w:r>
      <w:r w:rsidR="00D631BC">
        <w:rPr>
          <w:rFonts w:ascii="Book Antiqua" w:hAnsi="Book Antiqua"/>
          <w:b/>
          <w:bCs/>
          <w:color w:val="FF0000"/>
          <w:sz w:val="21"/>
          <w:szCs w:val="21"/>
        </w:rPr>
        <w:tab/>
      </w:r>
      <w:r w:rsidRPr="00D631BC">
        <w:rPr>
          <w:rFonts w:ascii="Book Antiqua" w:hAnsi="Book Antiqua"/>
          <w:iCs/>
          <w:sz w:val="21"/>
          <w:szCs w:val="21"/>
        </w:rPr>
        <w:t>O Dio, sorgente della vita, tu offri all’umanità riarsa dalla sete</w:t>
      </w:r>
    </w:p>
    <w:p w:rsidR="00E9201E" w:rsidRPr="00D631BC" w:rsidRDefault="00D631BC" w:rsidP="00D631BC">
      <w:pPr>
        <w:pStyle w:val="NormaleWeb"/>
        <w:tabs>
          <w:tab w:val="left" w:pos="0"/>
        </w:tabs>
        <w:spacing w:before="0" w:beforeAutospacing="0" w:after="0" w:afterAutospacing="0"/>
        <w:jc w:val="both"/>
        <w:rPr>
          <w:rFonts w:ascii="Book Antiqua" w:hAnsi="Book Antiqua"/>
          <w:iCs/>
          <w:sz w:val="21"/>
          <w:szCs w:val="21"/>
        </w:rPr>
      </w:pPr>
      <w:r>
        <w:rPr>
          <w:rFonts w:ascii="Book Antiqua" w:hAnsi="Book Antiqua"/>
          <w:iCs/>
          <w:sz w:val="21"/>
          <w:szCs w:val="21"/>
        </w:rPr>
        <w:tab/>
      </w:r>
      <w:r w:rsidR="00E9201E" w:rsidRPr="00D631BC">
        <w:rPr>
          <w:rFonts w:ascii="Book Antiqua" w:hAnsi="Book Antiqua"/>
          <w:iCs/>
          <w:sz w:val="21"/>
          <w:szCs w:val="21"/>
        </w:rPr>
        <w:t>l’acqua viva della grazia che scaturisce dalla roccia che è il Cristo salvatore:</w:t>
      </w:r>
    </w:p>
    <w:p w:rsidR="00E9201E" w:rsidRPr="00D631BC" w:rsidRDefault="00D631BC" w:rsidP="00D631BC">
      <w:pPr>
        <w:pStyle w:val="NormaleWeb"/>
        <w:tabs>
          <w:tab w:val="left" w:pos="0"/>
        </w:tabs>
        <w:spacing w:before="0" w:beforeAutospacing="0" w:after="0" w:afterAutospacing="0"/>
        <w:jc w:val="both"/>
        <w:rPr>
          <w:rFonts w:ascii="Book Antiqua" w:hAnsi="Book Antiqua"/>
          <w:iCs/>
          <w:sz w:val="21"/>
          <w:szCs w:val="21"/>
        </w:rPr>
      </w:pPr>
      <w:r>
        <w:rPr>
          <w:rFonts w:ascii="Book Antiqua" w:hAnsi="Book Antiqua"/>
          <w:iCs/>
          <w:sz w:val="21"/>
          <w:szCs w:val="21"/>
        </w:rPr>
        <w:tab/>
      </w:r>
      <w:r w:rsidR="00E9201E" w:rsidRPr="00D631BC">
        <w:rPr>
          <w:rFonts w:ascii="Book Antiqua" w:hAnsi="Book Antiqua"/>
          <w:iCs/>
          <w:sz w:val="21"/>
          <w:szCs w:val="21"/>
        </w:rPr>
        <w:t>concedi a noi il dono dello Spirito,</w:t>
      </w:r>
    </w:p>
    <w:p w:rsidR="00E9201E" w:rsidRPr="00D631BC" w:rsidRDefault="00D631BC" w:rsidP="00D631BC">
      <w:pPr>
        <w:pStyle w:val="NormaleWeb"/>
        <w:tabs>
          <w:tab w:val="left" w:pos="0"/>
        </w:tabs>
        <w:spacing w:before="0" w:beforeAutospacing="0" w:after="0" w:afterAutospacing="0"/>
        <w:jc w:val="both"/>
        <w:rPr>
          <w:rFonts w:ascii="Book Antiqua" w:hAnsi="Book Antiqua"/>
          <w:iCs/>
          <w:sz w:val="21"/>
          <w:szCs w:val="21"/>
        </w:rPr>
      </w:pPr>
      <w:r>
        <w:rPr>
          <w:rFonts w:ascii="Book Antiqua" w:hAnsi="Book Antiqua"/>
          <w:iCs/>
          <w:sz w:val="21"/>
          <w:szCs w:val="21"/>
        </w:rPr>
        <w:tab/>
      </w:r>
      <w:r w:rsidR="00E9201E" w:rsidRPr="00D631BC">
        <w:rPr>
          <w:rFonts w:ascii="Book Antiqua" w:hAnsi="Book Antiqua"/>
          <w:iCs/>
          <w:sz w:val="21"/>
          <w:szCs w:val="21"/>
        </w:rPr>
        <w:t>perché sappiamo professare con forza la fede in te,</w:t>
      </w:r>
      <w:r w:rsidR="00645BEF">
        <w:rPr>
          <w:rFonts w:ascii="Book Antiqua" w:hAnsi="Book Antiqua"/>
          <w:iCs/>
          <w:sz w:val="21"/>
          <w:szCs w:val="21"/>
        </w:rPr>
        <w:t xml:space="preserve"> </w:t>
      </w:r>
      <w:r w:rsidR="00E9201E" w:rsidRPr="00D631BC">
        <w:rPr>
          <w:rFonts w:ascii="Book Antiqua" w:hAnsi="Book Antiqua"/>
          <w:iCs/>
          <w:sz w:val="21"/>
          <w:szCs w:val="21"/>
        </w:rPr>
        <w:t>e annunziare con gioia le meraviglie del tuo amore.</w:t>
      </w:r>
    </w:p>
    <w:p w:rsidR="00E9201E" w:rsidRDefault="00E9201E" w:rsidP="00D631BC">
      <w:pPr>
        <w:pStyle w:val="NormaleWeb"/>
        <w:tabs>
          <w:tab w:val="left" w:pos="0"/>
        </w:tabs>
        <w:spacing w:before="0" w:beforeAutospacing="0" w:after="0" w:afterAutospacing="0"/>
        <w:jc w:val="both"/>
        <w:rPr>
          <w:rFonts w:ascii="Book Antiqua" w:hAnsi="Book Antiqua"/>
          <w:sz w:val="21"/>
          <w:szCs w:val="21"/>
        </w:rPr>
      </w:pPr>
      <w:r w:rsidRPr="00D631BC">
        <w:rPr>
          <w:rFonts w:ascii="Book Antiqua" w:hAnsi="Book Antiqua"/>
          <w:b/>
          <w:bCs/>
          <w:color w:val="FF0000"/>
          <w:sz w:val="21"/>
          <w:szCs w:val="21"/>
        </w:rPr>
        <w:t>T.</w:t>
      </w:r>
      <w:r w:rsidRPr="00E9201E">
        <w:rPr>
          <w:rFonts w:ascii="Book Antiqua" w:hAnsi="Book Antiqua"/>
          <w:b/>
          <w:bCs/>
          <w:sz w:val="21"/>
          <w:szCs w:val="21"/>
        </w:rPr>
        <w:t xml:space="preserve"> </w:t>
      </w:r>
      <w:r w:rsidR="00D631BC">
        <w:rPr>
          <w:rFonts w:ascii="Book Antiqua" w:hAnsi="Book Antiqua"/>
          <w:b/>
          <w:bCs/>
          <w:sz w:val="21"/>
          <w:szCs w:val="21"/>
        </w:rPr>
        <w:tab/>
      </w:r>
      <w:r w:rsidRPr="00E9201E">
        <w:rPr>
          <w:rFonts w:ascii="Book Antiqua" w:hAnsi="Book Antiqua"/>
          <w:b/>
          <w:bCs/>
          <w:sz w:val="21"/>
          <w:szCs w:val="21"/>
        </w:rPr>
        <w:t>Amen.</w:t>
      </w:r>
    </w:p>
    <w:p w:rsidR="00E9201E" w:rsidRDefault="00E9201E" w:rsidP="00D631BC">
      <w:pPr>
        <w:pStyle w:val="NormaleWeb"/>
        <w:tabs>
          <w:tab w:val="left" w:pos="3630"/>
        </w:tabs>
        <w:spacing w:before="0" w:beforeAutospacing="0" w:after="0" w:afterAutospacing="0"/>
        <w:jc w:val="both"/>
        <w:rPr>
          <w:rFonts w:ascii="Book Antiqua" w:hAnsi="Book Antiqua"/>
          <w:sz w:val="21"/>
          <w:szCs w:val="21"/>
        </w:rPr>
      </w:pPr>
    </w:p>
    <w:p w:rsidR="00867F6E" w:rsidRDefault="0053766E" w:rsidP="00645BE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t xml:space="preserve">Dal Vangelo secondo </w:t>
      </w:r>
      <w:r w:rsidR="00E9201E">
        <w:rPr>
          <w:rFonts w:ascii="Book Antiqua" w:hAnsi="Book Antiqua"/>
          <w:b/>
          <w:sz w:val="21"/>
          <w:szCs w:val="21"/>
        </w:rPr>
        <w:t>Giovanni</w:t>
      </w:r>
      <w:r w:rsidRPr="00E06283">
        <w:rPr>
          <w:rFonts w:ascii="Book Antiqua" w:hAnsi="Book Antiqua"/>
          <w:sz w:val="21"/>
          <w:szCs w:val="21"/>
        </w:rPr>
        <w:t xml:space="preserve"> </w:t>
      </w:r>
      <w:r w:rsidR="00867F6E" w:rsidRPr="00867F6E">
        <w:rPr>
          <w:rFonts w:ascii="Book Antiqua" w:hAnsi="Book Antiqua"/>
          <w:color w:val="FF0000"/>
          <w:sz w:val="21"/>
          <w:szCs w:val="21"/>
        </w:rPr>
        <w:t>(</w:t>
      </w:r>
      <w:proofErr w:type="spellStart"/>
      <w:r w:rsidR="00E9201E" w:rsidRPr="00E9201E">
        <w:rPr>
          <w:rFonts w:ascii="Book Antiqua" w:hAnsi="Book Antiqua"/>
          <w:i/>
          <w:color w:val="FF0000"/>
          <w:sz w:val="21"/>
          <w:szCs w:val="21"/>
        </w:rPr>
        <w:t>Gv</w:t>
      </w:r>
      <w:proofErr w:type="spellEnd"/>
      <w:r w:rsidR="00E9201E" w:rsidRPr="00E9201E">
        <w:rPr>
          <w:rFonts w:ascii="Book Antiqua" w:hAnsi="Book Antiqua"/>
          <w:i/>
          <w:color w:val="FF0000"/>
          <w:sz w:val="21"/>
          <w:szCs w:val="21"/>
        </w:rPr>
        <w:t xml:space="preserve"> 4, 5-15.19b-26.39a.40-42</w:t>
      </w:r>
      <w:r w:rsidR="00867F6E" w:rsidRPr="00867F6E">
        <w:rPr>
          <w:rFonts w:ascii="Book Antiqua" w:hAnsi="Book Antiqua"/>
          <w:color w:val="FF0000"/>
          <w:sz w:val="21"/>
          <w:szCs w:val="21"/>
        </w:rPr>
        <w:t>)</w:t>
      </w:r>
    </w:p>
    <w:p w:rsidR="00E9201E" w:rsidRPr="00645BEF" w:rsidRDefault="0053766E" w:rsidP="00645BEF">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867F6E">
        <w:rPr>
          <w:rFonts w:ascii="Book Antiqua" w:hAnsi="Book Antiqua"/>
          <w:sz w:val="10"/>
          <w:szCs w:val="21"/>
        </w:rPr>
        <w:br/>
      </w:r>
      <w:r w:rsidR="00E9201E" w:rsidRPr="00645BEF">
        <w:rPr>
          <w:rFonts w:ascii="Book Antiqua" w:eastAsiaTheme="minorHAnsi" w:hAnsi="Book Antiqua" w:cstheme="minorBidi"/>
          <w:sz w:val="21"/>
          <w:szCs w:val="21"/>
          <w:lang w:eastAsia="en-US"/>
        </w:rPr>
        <w:t xml:space="preserve">In quel tempo, Gesù giunse a una città della </w:t>
      </w:r>
      <w:proofErr w:type="spellStart"/>
      <w:r w:rsidR="00E9201E" w:rsidRPr="00645BEF">
        <w:rPr>
          <w:rFonts w:ascii="Book Antiqua" w:eastAsiaTheme="minorHAnsi" w:hAnsi="Book Antiqua" w:cstheme="minorBidi"/>
          <w:sz w:val="21"/>
          <w:szCs w:val="21"/>
          <w:lang w:eastAsia="en-US"/>
        </w:rPr>
        <w:t>Samarìa</w:t>
      </w:r>
      <w:proofErr w:type="spellEnd"/>
      <w:r w:rsidR="00E9201E" w:rsidRPr="00645BEF">
        <w:rPr>
          <w:rFonts w:ascii="Book Antiqua" w:eastAsiaTheme="minorHAnsi" w:hAnsi="Book Antiqua" w:cstheme="minorBidi"/>
          <w:sz w:val="21"/>
          <w:szCs w:val="21"/>
          <w:lang w:eastAsia="en-US"/>
        </w:rPr>
        <w:t xml:space="preserve"> chiamata Sicar, vicina al</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terreno che Giacobbe aveva dato a Giuseppe suo figlio: qui c’era un pozzo di</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Giacobbe. Gesù dunque, affaticato per il viaggio, sedeva presso il pozzo. Era</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circa mezzogiorno. Giunge una donna samaritana ad attingere acqua. Le dice</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Gesù: «Dammi da bere». I suoi discepoli erano andati in città a fare provvista di</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cibi. Allora la donna samaritana gli dice: «Come mai tu, che sei giudeo, chiedi</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da bere a me, che sono una donna samaritana?».</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I Giudei infatti non hanno rapporti con i Samaritani. Gesù le risponde: «Se tu</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conoscessi il dono di Dio e chi è colui che ti dice: Dammi da bere!, tu avresti</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chiesto a lui ed egli ti avrebbe dato acqua viva». Gli dice la donna: «Signore,</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non hai un secchio e il pozzo è profondo; da dove prendi dunque quest’acqua</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 xml:space="preserve">viva? Sei tu forse più grande del nostro padre </w:t>
      </w:r>
      <w:r w:rsidR="00E9201E" w:rsidRPr="00645BEF">
        <w:rPr>
          <w:rFonts w:ascii="Book Antiqua" w:eastAsiaTheme="minorHAnsi" w:hAnsi="Book Antiqua" w:cstheme="minorBidi"/>
          <w:sz w:val="21"/>
          <w:szCs w:val="21"/>
          <w:lang w:eastAsia="en-US"/>
        </w:rPr>
        <w:lastRenderedPageBreak/>
        <w:t>Giacobbe, che ci diede il pozzo e</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ne bevve lui con i suoi figli e il suo bestiame?».</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Gesù le risponde: «Chiunque beve di quest’acqua avrà di nuovo sete; ma chi</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berrà dell’acqua che io gli darò, non avrà più sete in eterno. Anzi, l’acqua che io</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gli darò diventerà in lui una sorgente d’acqua che zampilla per la vita eterna».</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«Signore - gli dice la donna -, dammi quest’acqua, perché io non abbia più sete e</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non continui a venire qui ad attingere acqua. Vedo che tu sei un profeta! I nostri</w:t>
      </w:r>
      <w:r w:rsidR="00D631BC" w:rsidRPr="00645BEF">
        <w:rPr>
          <w:rFonts w:ascii="Book Antiqua" w:eastAsiaTheme="minorHAnsi" w:hAnsi="Book Antiqua" w:cstheme="minorBidi"/>
          <w:sz w:val="21"/>
          <w:szCs w:val="21"/>
          <w:lang w:eastAsia="en-US"/>
        </w:rPr>
        <w:t xml:space="preserve"> </w:t>
      </w:r>
      <w:r w:rsidR="00E9201E" w:rsidRPr="00645BEF">
        <w:rPr>
          <w:rFonts w:ascii="Book Antiqua" w:eastAsiaTheme="minorHAnsi" w:hAnsi="Book Antiqua" w:cstheme="minorBidi"/>
          <w:sz w:val="21"/>
          <w:szCs w:val="21"/>
          <w:lang w:eastAsia="en-US"/>
        </w:rPr>
        <w:t>padri hanno adorato su questo monte; voi invece dite che è a Gerusalemme il</w:t>
      </w:r>
    </w:p>
    <w:p w:rsidR="00E9201E" w:rsidRPr="00645BEF" w:rsidRDefault="00E9201E" w:rsidP="00645BEF">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sidRPr="00645BEF">
        <w:rPr>
          <w:rFonts w:ascii="Book Antiqua" w:eastAsiaTheme="minorHAnsi" w:hAnsi="Book Antiqua" w:cstheme="minorBidi"/>
          <w:sz w:val="21"/>
          <w:szCs w:val="21"/>
          <w:lang w:eastAsia="en-US"/>
        </w:rPr>
        <w:t>luogo in cui bisogna adorare».</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Gesù le dice: «Credimi, donna, viene l’ora in cui né su questo monte né a</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Gerusalemme adorerete il Padre. Voi adorate ciò che non conoscete, noi</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adoriamo ciò che conosciamo, perché la salvezza viene dai Giudei. Ma viene</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l’ora - ed è questa - in cui i veri adoratori adoreranno il Padre in spirito e verità:</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così infatti il Padre vuole che siano quelli che lo adorano. Dio è spirito, e quelli</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che lo adorano devono adorare in spirito e verità». Gli rispose la donna: «So che</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deve venire il Messia, chiamato Cristo: quando egli verrà, ci annuncerà ogni</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cosa».</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Le dice Gesù: «Sono io, che parlo con te». Molti Samaritani di quella città</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credettero in lui. E quando giunsero da lui, lo pregavano di rimanere da loro ed</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egli rimase là due giorni. Molti di più credettero per la sua parola e alla donna</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dicevano: «Non è più per i tuoi discorsi che noi crediamo, ma perché noi stessi</w:t>
      </w:r>
      <w:r w:rsidR="00D631BC" w:rsidRPr="00645BEF">
        <w:rPr>
          <w:rFonts w:ascii="Book Antiqua" w:eastAsiaTheme="minorHAnsi" w:hAnsi="Book Antiqua" w:cstheme="minorBidi"/>
          <w:sz w:val="21"/>
          <w:szCs w:val="21"/>
          <w:lang w:eastAsia="en-US"/>
        </w:rPr>
        <w:t xml:space="preserve"> </w:t>
      </w:r>
      <w:r w:rsidRPr="00645BEF">
        <w:rPr>
          <w:rFonts w:ascii="Book Antiqua" w:eastAsiaTheme="minorHAnsi" w:hAnsi="Book Antiqua" w:cstheme="minorBidi"/>
          <w:sz w:val="21"/>
          <w:szCs w:val="21"/>
          <w:lang w:eastAsia="en-US"/>
        </w:rPr>
        <w:t>abbiamo udito e sappiamo che questi è veramente il salvatore del mondo».</w:t>
      </w:r>
    </w:p>
    <w:p w:rsidR="00E9201E" w:rsidRPr="00645BEF" w:rsidRDefault="00645BEF" w:rsidP="00645BEF">
      <w:pPr>
        <w:pStyle w:val="NormaleWeb"/>
        <w:tabs>
          <w:tab w:val="left" w:pos="0"/>
        </w:tabs>
        <w:spacing w:before="0" w:beforeAutospacing="0" w:after="0" w:afterAutospacing="0"/>
        <w:jc w:val="both"/>
        <w:rPr>
          <w:rFonts w:ascii="Book Antiqua" w:eastAsiaTheme="minorHAnsi" w:hAnsi="Book Antiqua" w:cstheme="minorBidi"/>
          <w:sz w:val="21"/>
          <w:szCs w:val="21"/>
          <w:lang w:eastAsia="en-US"/>
        </w:rPr>
      </w:pPr>
      <w:r>
        <w:rPr>
          <w:rFonts w:ascii="Book Antiqua" w:eastAsiaTheme="minorHAnsi" w:hAnsi="Book Antiqua" w:cstheme="minorBidi"/>
          <w:sz w:val="21"/>
          <w:szCs w:val="21"/>
          <w:lang w:eastAsia="en-US"/>
        </w:rPr>
        <w:tab/>
      </w:r>
      <w:r w:rsidR="00E9201E" w:rsidRPr="00645BEF">
        <w:rPr>
          <w:rFonts w:ascii="Book Antiqua" w:eastAsiaTheme="minorHAnsi" w:hAnsi="Book Antiqua" w:cstheme="minorBidi"/>
          <w:sz w:val="21"/>
          <w:szCs w:val="21"/>
          <w:lang w:eastAsia="en-US"/>
        </w:rPr>
        <w:t>Parola del Signore.</w:t>
      </w:r>
    </w:p>
    <w:p w:rsidR="0053766E" w:rsidRPr="00E06283" w:rsidRDefault="00E9201E" w:rsidP="00645BEF">
      <w:pPr>
        <w:pStyle w:val="NormaleWeb"/>
        <w:tabs>
          <w:tab w:val="left" w:pos="0"/>
        </w:tabs>
        <w:spacing w:before="0" w:beforeAutospacing="0" w:after="0" w:afterAutospacing="0"/>
        <w:jc w:val="both"/>
        <w:rPr>
          <w:rFonts w:ascii="Book Antiqua" w:hAnsi="Book Antiqua"/>
          <w:sz w:val="21"/>
          <w:szCs w:val="21"/>
        </w:rPr>
      </w:pPr>
      <w:r w:rsidRPr="00D631BC">
        <w:rPr>
          <w:rFonts w:ascii="Book Antiqua" w:hAnsi="Book Antiqua"/>
          <w:b/>
          <w:bCs/>
          <w:color w:val="FF0000"/>
          <w:sz w:val="21"/>
          <w:szCs w:val="21"/>
        </w:rPr>
        <w:t>T.</w:t>
      </w:r>
      <w:r w:rsidR="00645BEF">
        <w:rPr>
          <w:rFonts w:ascii="Book Antiqua" w:hAnsi="Book Antiqua"/>
          <w:b/>
          <w:bCs/>
          <w:sz w:val="21"/>
          <w:szCs w:val="21"/>
        </w:rPr>
        <w:tab/>
      </w:r>
      <w:r w:rsidRPr="00E9201E">
        <w:rPr>
          <w:rFonts w:ascii="Book Antiqua" w:hAnsi="Book Antiqua"/>
          <w:b/>
          <w:bCs/>
          <w:sz w:val="21"/>
          <w:szCs w:val="21"/>
        </w:rPr>
        <w:t>Lode a te, o Cristo.</w:t>
      </w:r>
    </w:p>
    <w:p w:rsidR="0053766E" w:rsidRPr="00E06283" w:rsidRDefault="0053766E" w:rsidP="00D631BC">
      <w:pPr>
        <w:spacing w:after="0"/>
        <w:jc w:val="both"/>
        <w:rPr>
          <w:rFonts w:ascii="Book Antiqua" w:hAnsi="Book Antiqua"/>
          <w:sz w:val="21"/>
          <w:szCs w:val="21"/>
        </w:rPr>
      </w:pPr>
    </w:p>
    <w:p w:rsidR="00D165C4" w:rsidRPr="00D165C4" w:rsidRDefault="00D165C4"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Commento</w:t>
      </w:r>
    </w:p>
    <w:p w:rsidR="00D165C4" w:rsidRPr="00D165C4" w:rsidRDefault="00D165C4" w:rsidP="00D631BC">
      <w:pPr>
        <w:spacing w:after="0"/>
        <w:jc w:val="both"/>
        <w:rPr>
          <w:rFonts w:ascii="Book Antiqua" w:hAnsi="Book Antiqua"/>
          <w:sz w:val="10"/>
          <w:szCs w:val="21"/>
        </w:rPr>
      </w:pPr>
    </w:p>
    <w:p w:rsidR="00D631BC" w:rsidRPr="00D631BC" w:rsidRDefault="00D631BC" w:rsidP="00D631BC">
      <w:pPr>
        <w:spacing w:after="0"/>
        <w:jc w:val="both"/>
        <w:rPr>
          <w:rFonts w:ascii="Book Antiqua" w:hAnsi="Book Antiqua"/>
          <w:sz w:val="21"/>
          <w:szCs w:val="21"/>
        </w:rPr>
      </w:pPr>
      <w:r w:rsidRPr="00D631BC">
        <w:rPr>
          <w:rFonts w:ascii="Book Antiqua" w:hAnsi="Book Antiqua"/>
          <w:sz w:val="21"/>
          <w:szCs w:val="21"/>
        </w:rPr>
        <w:t xml:space="preserve">A metà della giornata, la </w:t>
      </w:r>
      <w:r w:rsidRPr="00D631BC">
        <w:rPr>
          <w:rFonts w:ascii="Book Antiqua" w:hAnsi="Book Antiqua"/>
          <w:b/>
          <w:bCs/>
          <w:sz w:val="21"/>
          <w:szCs w:val="21"/>
        </w:rPr>
        <w:t>samaritana</w:t>
      </w:r>
      <w:r w:rsidRPr="00D631BC">
        <w:rPr>
          <w:rFonts w:ascii="Book Antiqua" w:hAnsi="Book Antiqua"/>
          <w:sz w:val="21"/>
          <w:szCs w:val="21"/>
        </w:rPr>
        <w:t xml:space="preserve"> giunge al pozzo e si ritrova in un dialogo intenso. Gesù </w:t>
      </w:r>
      <w:r w:rsidR="005740AA">
        <w:rPr>
          <w:rFonts w:ascii="Book Antiqua" w:hAnsi="Book Antiqua"/>
          <w:sz w:val="21"/>
          <w:szCs w:val="21"/>
        </w:rPr>
        <w:t xml:space="preserve">incontra </w:t>
      </w:r>
      <w:r w:rsidRPr="00D631BC">
        <w:rPr>
          <w:rFonts w:ascii="Book Antiqua" w:hAnsi="Book Antiqua"/>
          <w:sz w:val="21"/>
          <w:szCs w:val="21"/>
        </w:rPr>
        <w:t xml:space="preserve">la donna in modo personale, parla alla sua </w:t>
      </w:r>
      <w:r w:rsidRPr="00D631BC">
        <w:rPr>
          <w:rFonts w:ascii="Book Antiqua" w:hAnsi="Book Antiqua"/>
          <w:b/>
          <w:bCs/>
          <w:sz w:val="21"/>
          <w:szCs w:val="21"/>
        </w:rPr>
        <w:t>vita</w:t>
      </w:r>
      <w:r w:rsidRPr="00D631BC">
        <w:rPr>
          <w:rFonts w:ascii="Book Antiqua" w:hAnsi="Book Antiqua"/>
          <w:sz w:val="21"/>
          <w:szCs w:val="21"/>
        </w:rPr>
        <w:t xml:space="preserve">. È lui a chiedere </w:t>
      </w:r>
      <w:r w:rsidRPr="00D631BC">
        <w:rPr>
          <w:rFonts w:ascii="Book Antiqua" w:hAnsi="Book Antiqua"/>
          <w:b/>
          <w:bCs/>
          <w:sz w:val="21"/>
          <w:szCs w:val="21"/>
        </w:rPr>
        <w:t>acqua</w:t>
      </w:r>
      <w:r>
        <w:rPr>
          <w:rFonts w:ascii="Book Antiqua" w:hAnsi="Book Antiqua"/>
          <w:sz w:val="21"/>
          <w:szCs w:val="21"/>
        </w:rPr>
        <w:t xml:space="preserve"> e insieme</w:t>
      </w:r>
      <w:r w:rsidRPr="00D631BC">
        <w:rPr>
          <w:rFonts w:ascii="Book Antiqua" w:hAnsi="Book Antiqua"/>
          <w:sz w:val="21"/>
          <w:szCs w:val="21"/>
        </w:rPr>
        <w:t xml:space="preserve"> offrirla: «Se tu conoscessi il dono di Dio e chi è colui che ti dice: Dammi da bere!, tu avresti chiesto a lui ed egli ti avrebbe dato </w:t>
      </w:r>
      <w:r w:rsidRPr="00D631BC">
        <w:rPr>
          <w:rFonts w:ascii="Book Antiqua" w:hAnsi="Book Antiqua"/>
          <w:b/>
          <w:bCs/>
          <w:sz w:val="21"/>
          <w:szCs w:val="21"/>
        </w:rPr>
        <w:t>acqua viva</w:t>
      </w:r>
      <w:r w:rsidRPr="00D631BC">
        <w:rPr>
          <w:rFonts w:ascii="Book Antiqua" w:hAnsi="Book Antiqua"/>
          <w:sz w:val="21"/>
          <w:szCs w:val="21"/>
        </w:rPr>
        <w:t xml:space="preserve">». La donna riceve in cambio una promessa. Bere l’acqua donata da Gesù significa trovare in sé una </w:t>
      </w:r>
      <w:r w:rsidRPr="00D631BC">
        <w:rPr>
          <w:rFonts w:ascii="Book Antiqua" w:hAnsi="Book Antiqua"/>
          <w:b/>
          <w:bCs/>
          <w:sz w:val="21"/>
          <w:szCs w:val="21"/>
        </w:rPr>
        <w:t>sorgente interiore</w:t>
      </w:r>
      <w:r w:rsidRPr="00D631BC">
        <w:rPr>
          <w:rFonts w:ascii="Book Antiqua" w:hAnsi="Book Antiqua"/>
          <w:sz w:val="21"/>
          <w:szCs w:val="21"/>
        </w:rPr>
        <w:t>: è lo Spirito che zampilla per la vita eterna e nel cuore del credente diventa “maestro interiore”.</w:t>
      </w:r>
    </w:p>
    <w:p w:rsidR="00D631BC" w:rsidRPr="00D631BC" w:rsidRDefault="00D631BC" w:rsidP="00D631BC">
      <w:pPr>
        <w:spacing w:after="0"/>
        <w:jc w:val="both"/>
        <w:rPr>
          <w:rFonts w:ascii="Book Antiqua" w:hAnsi="Book Antiqua"/>
          <w:sz w:val="21"/>
          <w:szCs w:val="21"/>
        </w:rPr>
      </w:pPr>
      <w:r w:rsidRPr="00D631BC">
        <w:rPr>
          <w:rFonts w:ascii="Book Antiqua" w:hAnsi="Book Antiqua"/>
          <w:sz w:val="21"/>
          <w:szCs w:val="21"/>
        </w:rPr>
        <w:t xml:space="preserve">Nella risposta data a Gesù, la samaritana riconosce i suoi fallimenti, ma scopre che Gesù è </w:t>
      </w:r>
      <w:r w:rsidRPr="00D631BC">
        <w:rPr>
          <w:rFonts w:ascii="Book Antiqua" w:hAnsi="Book Antiqua"/>
          <w:b/>
          <w:bCs/>
          <w:sz w:val="21"/>
          <w:szCs w:val="21"/>
        </w:rPr>
        <w:t>profeta</w:t>
      </w:r>
      <w:r w:rsidRPr="00D631BC">
        <w:rPr>
          <w:rFonts w:ascii="Book Antiqua" w:hAnsi="Book Antiqua"/>
          <w:sz w:val="21"/>
          <w:szCs w:val="21"/>
        </w:rPr>
        <w:t xml:space="preserve"> e subito gli chiede dove è possibile adorare, incontrare Dio e iniziare una vita di comunione con lui. Quasi a nome del suo popolo, confessa la propria attesa: lei e la sua gente attendono colui che svelerà tutto. Ora Gesù può rivelare se stesso, ora che gli occhi e il cuore sono aperti: </w:t>
      </w:r>
      <w:r w:rsidRPr="00D631BC">
        <w:rPr>
          <w:rFonts w:ascii="Book Antiqua" w:hAnsi="Book Antiqua"/>
          <w:b/>
          <w:bCs/>
          <w:sz w:val="21"/>
          <w:szCs w:val="21"/>
        </w:rPr>
        <w:t>«Sono io che parlo con te»</w:t>
      </w:r>
      <w:r w:rsidRPr="00D631BC">
        <w:rPr>
          <w:rFonts w:ascii="Book Antiqua" w:hAnsi="Book Antiqua"/>
          <w:sz w:val="21"/>
          <w:szCs w:val="21"/>
        </w:rPr>
        <w:t>. La donna si è svelata nella sua miseria, Gesù si svela nella sua verità di Messia. L’incontro con Gesù non solo riempie ma trasforma tutta una vita. Ecco perché la donna corre in città. Testimoniare è innanzitutto raccontare la propria esperienza: qualcosa di decisivo è avvenuto e ciò ha provocato in lei una conversione.</w:t>
      </w:r>
    </w:p>
    <w:p w:rsidR="00D631BC" w:rsidRPr="00D631BC" w:rsidRDefault="00D631BC" w:rsidP="00D631BC">
      <w:pPr>
        <w:spacing w:after="0"/>
        <w:jc w:val="both"/>
        <w:rPr>
          <w:rFonts w:ascii="Book Antiqua" w:hAnsi="Book Antiqua"/>
          <w:sz w:val="21"/>
          <w:szCs w:val="21"/>
        </w:rPr>
      </w:pPr>
      <w:r w:rsidRPr="00D631BC">
        <w:rPr>
          <w:rFonts w:ascii="Book Antiqua" w:hAnsi="Book Antiqua"/>
          <w:sz w:val="21"/>
          <w:szCs w:val="21"/>
        </w:rPr>
        <w:t xml:space="preserve">C’è allora un </w:t>
      </w:r>
      <w:r w:rsidRPr="00D631BC">
        <w:rPr>
          <w:rFonts w:ascii="Book Antiqua" w:hAnsi="Book Antiqua"/>
          <w:b/>
          <w:bCs/>
          <w:sz w:val="21"/>
          <w:szCs w:val="21"/>
        </w:rPr>
        <w:t>luogo</w:t>
      </w:r>
      <w:r w:rsidRPr="00D631BC">
        <w:rPr>
          <w:rFonts w:ascii="Book Antiqua" w:hAnsi="Book Antiqua"/>
          <w:sz w:val="21"/>
          <w:szCs w:val="21"/>
        </w:rPr>
        <w:t xml:space="preserve"> dove poter mantenere vivo questo incontro perché la sete non sopraggiunga ancora. Sembra richiamarci a questo il tempo che stiamo vivendo. La Quaresima mette alla prova gran parte della nostra pazienza, in questo periodo poi ancora di più a causa delle precauzioni sanitarie per difenderci dal coronavirus. Assenza di relazioni, sicurezze, risposte. In questo </w:t>
      </w:r>
      <w:r w:rsidRPr="00D631BC">
        <w:rPr>
          <w:rFonts w:ascii="Book Antiqua" w:hAnsi="Book Antiqua"/>
          <w:b/>
          <w:bCs/>
          <w:sz w:val="21"/>
          <w:szCs w:val="21"/>
        </w:rPr>
        <w:t>tumulto</w:t>
      </w:r>
      <w:r w:rsidRPr="00D631BC">
        <w:rPr>
          <w:rFonts w:ascii="Book Antiqua" w:hAnsi="Book Antiqua"/>
          <w:sz w:val="21"/>
          <w:szCs w:val="21"/>
        </w:rPr>
        <w:t xml:space="preserve">, la domanda risuona amplificata: </w:t>
      </w:r>
      <w:r w:rsidRPr="00D631BC">
        <w:rPr>
          <w:rFonts w:ascii="Book Antiqua" w:hAnsi="Book Antiqua"/>
          <w:b/>
          <w:bCs/>
          <w:sz w:val="21"/>
          <w:szCs w:val="21"/>
        </w:rPr>
        <w:t>«Dammi da bere»</w:t>
      </w:r>
      <w:r w:rsidRPr="00D631BC">
        <w:rPr>
          <w:rFonts w:ascii="Book Antiqua" w:hAnsi="Book Antiqua"/>
          <w:sz w:val="21"/>
          <w:szCs w:val="21"/>
        </w:rPr>
        <w:t>. Il dialogo che Gesù intesse con la samaritana non parte dal giudizio sulla persona ma dalla sua ricerca, dal desiderio del cuore.</w:t>
      </w:r>
    </w:p>
    <w:p w:rsidR="00D165C4" w:rsidRPr="00CC6A7C" w:rsidRDefault="00D165C4" w:rsidP="00D631BC">
      <w:pPr>
        <w:spacing w:after="0"/>
        <w:jc w:val="both"/>
        <w:rPr>
          <w:rFonts w:ascii="Book Antiqua" w:hAnsi="Book Antiqua"/>
          <w:sz w:val="20"/>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867F6E" w:rsidRPr="00867F6E" w:rsidRDefault="00867F6E" w:rsidP="00D631BC">
      <w:pPr>
        <w:spacing w:after="0"/>
        <w:jc w:val="both"/>
        <w:rPr>
          <w:rFonts w:ascii="Book Antiqua" w:hAnsi="Book Antiqua"/>
          <w:b/>
          <w:color w:val="FF0000"/>
          <w:sz w:val="10"/>
          <w:szCs w:val="21"/>
        </w:rPr>
      </w:pPr>
    </w:p>
    <w:p w:rsidR="00E06283" w:rsidRPr="00E06283" w:rsidRDefault="00E06283" w:rsidP="00D631BC">
      <w:pPr>
        <w:spacing w:after="0"/>
        <w:jc w:val="both"/>
        <w:rPr>
          <w:rFonts w:ascii="Book Antiqua" w:hAnsi="Book Antiqua"/>
          <w:sz w:val="21"/>
          <w:szCs w:val="21"/>
        </w:rPr>
      </w:pPr>
      <w:r w:rsidRPr="00867F6E">
        <w:rPr>
          <w:rFonts w:ascii="Book Antiqua" w:hAnsi="Book Antiqua"/>
          <w:b/>
          <w:color w:val="FF0000"/>
          <w:sz w:val="21"/>
          <w:szCs w:val="21"/>
        </w:rPr>
        <w:t>L.</w:t>
      </w:r>
      <w:r w:rsidR="00867F6E">
        <w:rPr>
          <w:rFonts w:ascii="Book Antiqua" w:hAnsi="Book Antiqua"/>
          <w:b/>
          <w:color w:val="FF0000"/>
          <w:sz w:val="21"/>
          <w:szCs w:val="21"/>
        </w:rPr>
        <w:tab/>
      </w:r>
      <w:r w:rsidR="00E9201E" w:rsidRPr="00E9201E">
        <w:rPr>
          <w:rFonts w:ascii="Book Antiqua" w:hAnsi="Book Antiqua"/>
          <w:sz w:val="21"/>
          <w:szCs w:val="21"/>
        </w:rPr>
        <w:t>Per continuare, senza perdere la fiducia, il nostro cammino verso la Pasqua,</w:t>
      </w:r>
      <w:r w:rsidR="005740AA">
        <w:rPr>
          <w:rFonts w:ascii="Book Antiqua" w:hAnsi="Book Antiqua"/>
          <w:sz w:val="21"/>
          <w:szCs w:val="21"/>
        </w:rPr>
        <w:t xml:space="preserve"> </w:t>
      </w:r>
      <w:r w:rsidR="00E9201E" w:rsidRPr="00E9201E">
        <w:rPr>
          <w:rFonts w:ascii="Book Antiqua" w:hAnsi="Book Antiqua"/>
          <w:sz w:val="21"/>
          <w:szCs w:val="21"/>
        </w:rPr>
        <w:t xml:space="preserve">invochiamo il </w:t>
      </w:r>
      <w:r w:rsidR="005740AA">
        <w:rPr>
          <w:rFonts w:ascii="Book Antiqua" w:hAnsi="Book Antiqua"/>
          <w:sz w:val="21"/>
          <w:szCs w:val="21"/>
        </w:rPr>
        <w:t>Padre</w:t>
      </w:r>
      <w:r w:rsidR="00E9201E">
        <w:rPr>
          <w:rFonts w:ascii="Book Antiqua" w:hAnsi="Book Antiqua"/>
          <w:sz w:val="21"/>
          <w:szCs w:val="21"/>
        </w:rPr>
        <w:t xml:space="preserve">, </w:t>
      </w:r>
      <w:r w:rsidR="005740AA">
        <w:rPr>
          <w:rFonts w:ascii="Book Antiqua" w:hAnsi="Book Antiqua"/>
          <w:sz w:val="21"/>
          <w:szCs w:val="21"/>
        </w:rPr>
        <w:tab/>
      </w:r>
      <w:r w:rsidR="00E9201E">
        <w:rPr>
          <w:rFonts w:ascii="Book Antiqua" w:hAnsi="Book Antiqua"/>
          <w:sz w:val="21"/>
          <w:szCs w:val="21"/>
        </w:rPr>
        <w:t xml:space="preserve">sorgente di acqua viva </w:t>
      </w:r>
      <w:r w:rsidRPr="00E06283">
        <w:rPr>
          <w:rFonts w:ascii="Book Antiqua" w:hAnsi="Book Antiqua"/>
          <w:sz w:val="21"/>
          <w:szCs w:val="21"/>
        </w:rPr>
        <w:t xml:space="preserve">e diciamo: </w:t>
      </w:r>
      <w:r w:rsidRPr="00867F6E">
        <w:rPr>
          <w:rFonts w:ascii="Book Antiqua" w:hAnsi="Book Antiqua"/>
          <w:b/>
          <w:sz w:val="21"/>
          <w:szCs w:val="21"/>
        </w:rPr>
        <w:t>Ascoltaci</w:t>
      </w:r>
      <w:r w:rsidR="00867F6E">
        <w:rPr>
          <w:rFonts w:ascii="Book Antiqua" w:hAnsi="Book Antiqua"/>
          <w:b/>
          <w:sz w:val="21"/>
          <w:szCs w:val="21"/>
        </w:rPr>
        <w:t>,</w:t>
      </w:r>
      <w:r w:rsidRPr="00867F6E">
        <w:rPr>
          <w:rFonts w:ascii="Book Antiqua" w:hAnsi="Book Antiqua"/>
          <w:b/>
          <w:sz w:val="21"/>
          <w:szCs w:val="21"/>
        </w:rPr>
        <w:t xml:space="preserve"> o Signore.</w:t>
      </w:r>
    </w:p>
    <w:p w:rsidR="00867F6E" w:rsidRPr="00867F6E" w:rsidRDefault="00867F6E" w:rsidP="00D631BC">
      <w:pPr>
        <w:spacing w:after="0"/>
        <w:jc w:val="both"/>
        <w:rPr>
          <w:rFonts w:ascii="Book Antiqua" w:hAnsi="Book Antiqua"/>
          <w:sz w:val="10"/>
          <w:szCs w:val="21"/>
        </w:rPr>
      </w:pPr>
    </w:p>
    <w:p w:rsidR="00E9201E" w:rsidRPr="00E9201E" w:rsidRDefault="005740AA" w:rsidP="005740AA">
      <w:pPr>
        <w:spacing w:after="0"/>
        <w:ind w:left="720"/>
        <w:jc w:val="both"/>
        <w:rPr>
          <w:rFonts w:ascii="Book Antiqua" w:hAnsi="Book Antiqua"/>
          <w:sz w:val="21"/>
          <w:szCs w:val="21"/>
        </w:rPr>
      </w:pPr>
      <w:r w:rsidRPr="00E9201E">
        <w:rPr>
          <w:rFonts w:ascii="Book Antiqua" w:hAnsi="Book Antiqua"/>
          <w:sz w:val="21"/>
          <w:szCs w:val="21"/>
        </w:rPr>
        <w:t>Preghiamo</w:t>
      </w:r>
      <w:r>
        <w:rPr>
          <w:rFonts w:ascii="Book Antiqua" w:hAnsi="Book Antiqua"/>
          <w:sz w:val="21"/>
          <w:szCs w:val="21"/>
        </w:rPr>
        <w:t xml:space="preserve"> p</w:t>
      </w:r>
      <w:r w:rsidR="00E9201E" w:rsidRPr="00E9201E">
        <w:rPr>
          <w:rFonts w:ascii="Book Antiqua" w:hAnsi="Book Antiqua"/>
          <w:sz w:val="21"/>
          <w:szCs w:val="21"/>
        </w:rPr>
        <w:t>erché la Chiesa sia fonte di speranza e di verità per tutti</w:t>
      </w:r>
      <w:r>
        <w:rPr>
          <w:rFonts w:ascii="Book Antiqua" w:hAnsi="Book Antiqua"/>
          <w:sz w:val="21"/>
          <w:szCs w:val="21"/>
        </w:rPr>
        <w:t xml:space="preserve"> </w:t>
      </w:r>
      <w:r w:rsidR="00E9201E" w:rsidRPr="00E9201E">
        <w:rPr>
          <w:rFonts w:ascii="Book Antiqua" w:hAnsi="Book Antiqua"/>
          <w:sz w:val="21"/>
          <w:szCs w:val="21"/>
        </w:rPr>
        <w:t>gli uomini e, come acqua che disseta, dia senso alla vita anche quando essa è povertà e desolazione.</w:t>
      </w:r>
    </w:p>
    <w:p w:rsidR="00E9201E" w:rsidRPr="005740AA" w:rsidRDefault="00E9201E" w:rsidP="00D631BC">
      <w:pPr>
        <w:spacing w:after="0"/>
        <w:jc w:val="both"/>
        <w:rPr>
          <w:rFonts w:ascii="Book Antiqua" w:hAnsi="Book Antiqua"/>
          <w:sz w:val="10"/>
          <w:szCs w:val="21"/>
        </w:rPr>
      </w:pPr>
    </w:p>
    <w:p w:rsidR="00E9201E" w:rsidRPr="00E9201E" w:rsidRDefault="005740AA" w:rsidP="005740AA">
      <w:pPr>
        <w:spacing w:after="0"/>
        <w:ind w:left="720"/>
        <w:jc w:val="both"/>
        <w:rPr>
          <w:rFonts w:ascii="Book Antiqua" w:hAnsi="Book Antiqua"/>
          <w:sz w:val="21"/>
          <w:szCs w:val="21"/>
        </w:rPr>
      </w:pPr>
      <w:r w:rsidRPr="00E9201E">
        <w:rPr>
          <w:rFonts w:ascii="Book Antiqua" w:hAnsi="Book Antiqua"/>
          <w:sz w:val="21"/>
          <w:szCs w:val="21"/>
        </w:rPr>
        <w:t>Preghiamo</w:t>
      </w:r>
      <w:r>
        <w:rPr>
          <w:rFonts w:ascii="Book Antiqua" w:hAnsi="Book Antiqua"/>
          <w:sz w:val="21"/>
          <w:szCs w:val="21"/>
        </w:rPr>
        <w:t>, p</w:t>
      </w:r>
      <w:r w:rsidR="00E9201E" w:rsidRPr="00E9201E">
        <w:rPr>
          <w:rFonts w:ascii="Book Antiqua" w:hAnsi="Book Antiqua"/>
          <w:sz w:val="21"/>
          <w:szCs w:val="21"/>
        </w:rPr>
        <w:t xml:space="preserve">erché lo Spirito </w:t>
      </w:r>
      <w:r>
        <w:rPr>
          <w:rFonts w:ascii="Book Antiqua" w:hAnsi="Book Antiqua"/>
          <w:sz w:val="21"/>
          <w:szCs w:val="21"/>
        </w:rPr>
        <w:t>accenda</w:t>
      </w:r>
      <w:r w:rsidR="00E9201E" w:rsidRPr="00E9201E">
        <w:rPr>
          <w:rFonts w:ascii="Book Antiqua" w:hAnsi="Book Antiqua"/>
          <w:sz w:val="21"/>
          <w:szCs w:val="21"/>
        </w:rPr>
        <w:t xml:space="preserve"> il cuore di ogn</w:t>
      </w:r>
      <w:r>
        <w:rPr>
          <w:rFonts w:ascii="Book Antiqua" w:hAnsi="Book Antiqua"/>
          <w:sz w:val="21"/>
          <w:szCs w:val="21"/>
        </w:rPr>
        <w:t>i uomo</w:t>
      </w:r>
      <w:r w:rsidR="00E9201E" w:rsidRPr="00E9201E">
        <w:rPr>
          <w:rFonts w:ascii="Book Antiqua" w:hAnsi="Book Antiqua"/>
          <w:sz w:val="21"/>
          <w:szCs w:val="21"/>
        </w:rPr>
        <w:t xml:space="preserve"> e lo renda cercatore di quella pace che il mondo non può dare.</w:t>
      </w:r>
    </w:p>
    <w:p w:rsidR="00645BEF" w:rsidRPr="00645BEF" w:rsidRDefault="00645BEF" w:rsidP="005740AA">
      <w:pPr>
        <w:spacing w:after="0"/>
        <w:ind w:left="720"/>
        <w:jc w:val="both"/>
        <w:rPr>
          <w:rFonts w:ascii="Book Antiqua" w:hAnsi="Book Antiqua"/>
          <w:sz w:val="10"/>
          <w:szCs w:val="21"/>
        </w:rPr>
      </w:pPr>
    </w:p>
    <w:p w:rsidR="00E9201E" w:rsidRPr="00E9201E" w:rsidRDefault="00E9201E" w:rsidP="005740AA">
      <w:pPr>
        <w:spacing w:after="0"/>
        <w:ind w:left="720"/>
        <w:jc w:val="both"/>
        <w:rPr>
          <w:rFonts w:ascii="Book Antiqua" w:hAnsi="Book Antiqua"/>
          <w:sz w:val="21"/>
          <w:szCs w:val="21"/>
        </w:rPr>
      </w:pPr>
      <w:r w:rsidRPr="00E9201E">
        <w:rPr>
          <w:rFonts w:ascii="Book Antiqua" w:hAnsi="Book Antiqua"/>
          <w:sz w:val="21"/>
          <w:szCs w:val="21"/>
        </w:rPr>
        <w:t>Preghiamo perché le difficoltà di oggi siano lievito di dedizione, di perseveranza e di prossimità con tutti coloro che soffrono nel corpo e nell’anima.</w:t>
      </w:r>
    </w:p>
    <w:p w:rsidR="00E9201E" w:rsidRPr="005740AA" w:rsidRDefault="00E9201E" w:rsidP="00D631BC">
      <w:pPr>
        <w:spacing w:after="0"/>
        <w:jc w:val="both"/>
        <w:rPr>
          <w:rFonts w:ascii="Book Antiqua" w:hAnsi="Book Antiqua"/>
          <w:sz w:val="10"/>
          <w:szCs w:val="21"/>
        </w:rPr>
      </w:pPr>
    </w:p>
    <w:p w:rsidR="00E9201E" w:rsidRPr="00E9201E" w:rsidRDefault="00E9201E" w:rsidP="005740AA">
      <w:pPr>
        <w:spacing w:after="0"/>
        <w:ind w:left="720"/>
        <w:jc w:val="both"/>
        <w:rPr>
          <w:rFonts w:ascii="Book Antiqua" w:hAnsi="Book Antiqua"/>
          <w:sz w:val="21"/>
          <w:szCs w:val="21"/>
        </w:rPr>
      </w:pPr>
      <w:r w:rsidRPr="00E9201E">
        <w:rPr>
          <w:rFonts w:ascii="Book Antiqua" w:hAnsi="Book Antiqua"/>
          <w:sz w:val="21"/>
          <w:szCs w:val="21"/>
        </w:rPr>
        <w:t>Preghiamo perché il tempo quaresimale e la presente contingenza storica, ci inducano a dedicare pi</w:t>
      </w:r>
      <w:r w:rsidR="00304645">
        <w:rPr>
          <w:rFonts w:ascii="Book Antiqua" w:hAnsi="Book Antiqua"/>
          <w:sz w:val="21"/>
          <w:szCs w:val="21"/>
        </w:rPr>
        <w:t>ù tempo, nella nostra giornata,</w:t>
      </w:r>
      <w:r w:rsidRPr="00E9201E">
        <w:rPr>
          <w:rFonts w:ascii="Book Antiqua" w:hAnsi="Book Antiqua"/>
          <w:sz w:val="21"/>
          <w:szCs w:val="21"/>
        </w:rPr>
        <w:t xml:space="preserve"> alla lettura e alla meditazione della Parola.</w:t>
      </w:r>
    </w:p>
    <w:p w:rsidR="00E9201E" w:rsidRPr="005740AA" w:rsidRDefault="00E9201E" w:rsidP="00D631BC">
      <w:pPr>
        <w:spacing w:after="0"/>
        <w:jc w:val="both"/>
        <w:rPr>
          <w:rFonts w:ascii="Book Antiqua" w:hAnsi="Book Antiqua"/>
          <w:sz w:val="10"/>
          <w:szCs w:val="21"/>
        </w:rPr>
      </w:pPr>
    </w:p>
    <w:p w:rsidR="00E9201E" w:rsidRPr="00E9201E" w:rsidRDefault="00E9201E" w:rsidP="005740AA">
      <w:pPr>
        <w:spacing w:after="0"/>
        <w:ind w:left="720"/>
        <w:jc w:val="both"/>
        <w:rPr>
          <w:rFonts w:ascii="Book Antiqua" w:hAnsi="Book Antiqua"/>
          <w:sz w:val="21"/>
          <w:szCs w:val="21"/>
        </w:rPr>
      </w:pPr>
      <w:r w:rsidRPr="00E9201E">
        <w:rPr>
          <w:rFonts w:ascii="Book Antiqua" w:hAnsi="Book Antiqua"/>
          <w:sz w:val="21"/>
          <w:szCs w:val="21"/>
        </w:rPr>
        <w:t>Preghiamo in modo particolare per gli anziani delle nostre comunità, soprattutto i più soli; siano oggetto di attenzione e di consolazione da chi è a loro vicino.</w:t>
      </w:r>
    </w:p>
    <w:p w:rsidR="00E06283" w:rsidRPr="00D165C4" w:rsidRDefault="00E06283" w:rsidP="00D631BC">
      <w:pPr>
        <w:spacing w:after="0"/>
        <w:jc w:val="both"/>
        <w:rPr>
          <w:rFonts w:ascii="Book Antiqua" w:hAnsi="Book Antiqua"/>
          <w:b/>
          <w:smallCaps/>
          <w:color w:val="FF0000"/>
          <w:sz w:val="21"/>
          <w:szCs w:val="21"/>
        </w:rPr>
      </w:pPr>
      <w:r w:rsidRPr="00CC6A7C">
        <w:rPr>
          <w:rFonts w:ascii="Book Antiqua" w:hAnsi="Book Antiqua"/>
          <w:sz w:val="20"/>
          <w:szCs w:val="21"/>
        </w:rPr>
        <w:lastRenderedPageBreak/>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CC6A7C" w:rsidRDefault="00CC6A7C" w:rsidP="00D631BC">
      <w:pPr>
        <w:spacing w:after="0"/>
        <w:jc w:val="both"/>
        <w:rPr>
          <w:rFonts w:ascii="Book Antiqua" w:hAnsi="Book Antiqua"/>
          <w:sz w:val="21"/>
          <w:szCs w:val="21"/>
        </w:rPr>
      </w:pPr>
      <w:r w:rsidRPr="00CC6A7C">
        <w:rPr>
          <w:rFonts w:ascii="Book Antiqua" w:hAnsi="Book Antiqua"/>
          <w:b/>
          <w:color w:val="FF0000"/>
          <w:sz w:val="21"/>
          <w:szCs w:val="21"/>
        </w:rPr>
        <w:t>G.</w:t>
      </w:r>
      <w:r>
        <w:rPr>
          <w:rFonts w:ascii="Book Antiqua" w:hAnsi="Book Antiqua"/>
          <w:sz w:val="21"/>
          <w:szCs w:val="21"/>
        </w:rPr>
        <w:tab/>
      </w:r>
      <w:r w:rsidR="00E9201E" w:rsidRPr="005740AA">
        <w:rPr>
          <w:rFonts w:ascii="Book Antiqua" w:hAnsi="Book Antiqua"/>
          <w:iCs/>
          <w:sz w:val="21"/>
          <w:szCs w:val="21"/>
        </w:rPr>
        <w:t>Concedi la tua benedizione alla nostra famiglia, o Padre,</w:t>
      </w:r>
      <w:r w:rsidR="005740AA" w:rsidRPr="005740AA">
        <w:rPr>
          <w:rFonts w:ascii="Book Antiqua" w:hAnsi="Book Antiqua"/>
          <w:iCs/>
          <w:sz w:val="21"/>
          <w:szCs w:val="21"/>
        </w:rPr>
        <w:t xml:space="preserve"> </w:t>
      </w:r>
      <w:r w:rsidR="00E9201E" w:rsidRPr="005740AA">
        <w:rPr>
          <w:rFonts w:ascii="Book Antiqua" w:hAnsi="Book Antiqua"/>
          <w:iCs/>
          <w:sz w:val="21"/>
          <w:szCs w:val="21"/>
        </w:rPr>
        <w:t>e donaci di essere lieti nella speranza,</w:t>
      </w:r>
      <w:r w:rsidR="005740AA" w:rsidRPr="005740AA">
        <w:rPr>
          <w:rFonts w:ascii="Book Antiqua" w:hAnsi="Book Antiqua"/>
          <w:iCs/>
          <w:sz w:val="21"/>
          <w:szCs w:val="21"/>
        </w:rPr>
        <w:t xml:space="preserve"> </w:t>
      </w:r>
      <w:r w:rsidR="00E9201E" w:rsidRPr="005740AA">
        <w:rPr>
          <w:rFonts w:ascii="Book Antiqua" w:hAnsi="Book Antiqua"/>
          <w:iCs/>
          <w:sz w:val="21"/>
          <w:szCs w:val="21"/>
        </w:rPr>
        <w:t xml:space="preserve">forti nella </w:t>
      </w:r>
      <w:r w:rsidR="005740AA">
        <w:rPr>
          <w:rFonts w:ascii="Book Antiqua" w:hAnsi="Book Antiqua"/>
          <w:iCs/>
          <w:sz w:val="21"/>
          <w:szCs w:val="21"/>
        </w:rPr>
        <w:tab/>
      </w:r>
      <w:r w:rsidR="00E9201E" w:rsidRPr="005740AA">
        <w:rPr>
          <w:rFonts w:ascii="Book Antiqua" w:hAnsi="Book Antiqua"/>
          <w:iCs/>
          <w:sz w:val="21"/>
          <w:szCs w:val="21"/>
        </w:rPr>
        <w:t>tribolazione,</w:t>
      </w:r>
      <w:r w:rsidR="005740AA" w:rsidRPr="005740AA">
        <w:rPr>
          <w:rFonts w:ascii="Book Antiqua" w:hAnsi="Book Antiqua"/>
          <w:iCs/>
          <w:sz w:val="21"/>
          <w:szCs w:val="21"/>
        </w:rPr>
        <w:t xml:space="preserve"> </w:t>
      </w:r>
      <w:r w:rsidR="00E9201E" w:rsidRPr="005740AA">
        <w:rPr>
          <w:rFonts w:ascii="Book Antiqua" w:hAnsi="Book Antiqua"/>
          <w:iCs/>
          <w:sz w:val="21"/>
          <w:szCs w:val="21"/>
        </w:rPr>
        <w:t>perseveranti nella preghiera</w:t>
      </w:r>
      <w:r w:rsidR="005740AA" w:rsidRPr="005740AA">
        <w:rPr>
          <w:rFonts w:ascii="Book Antiqua" w:hAnsi="Book Antiqua"/>
          <w:iCs/>
          <w:sz w:val="21"/>
          <w:szCs w:val="21"/>
        </w:rPr>
        <w:t xml:space="preserve">, </w:t>
      </w:r>
      <w:r w:rsidR="00E9201E" w:rsidRPr="005740AA">
        <w:rPr>
          <w:rFonts w:ascii="Book Antiqua" w:hAnsi="Book Antiqua"/>
          <w:iCs/>
          <w:sz w:val="21"/>
          <w:szCs w:val="21"/>
        </w:rPr>
        <w:t>attenti alle necessità dei fratelli</w:t>
      </w:r>
      <w:r w:rsidR="005740AA" w:rsidRPr="005740AA">
        <w:rPr>
          <w:rFonts w:ascii="Book Antiqua" w:hAnsi="Book Antiqua"/>
          <w:iCs/>
          <w:sz w:val="21"/>
          <w:szCs w:val="21"/>
        </w:rPr>
        <w:t xml:space="preserve"> </w:t>
      </w:r>
      <w:r w:rsidR="00E9201E" w:rsidRPr="005740AA">
        <w:rPr>
          <w:rFonts w:ascii="Book Antiqua" w:hAnsi="Book Antiqua"/>
          <w:iCs/>
          <w:sz w:val="21"/>
          <w:szCs w:val="21"/>
        </w:rPr>
        <w:t xml:space="preserve">e solerti nel cammino di </w:t>
      </w:r>
      <w:r w:rsidR="005740AA">
        <w:rPr>
          <w:rFonts w:ascii="Book Antiqua" w:hAnsi="Book Antiqua"/>
          <w:iCs/>
          <w:sz w:val="21"/>
          <w:szCs w:val="21"/>
        </w:rPr>
        <w:tab/>
      </w:r>
      <w:r w:rsidR="00E9201E" w:rsidRPr="005740AA">
        <w:rPr>
          <w:rFonts w:ascii="Book Antiqua" w:hAnsi="Book Antiqua"/>
          <w:iCs/>
          <w:sz w:val="21"/>
          <w:szCs w:val="21"/>
        </w:rPr>
        <w:t>conversione</w:t>
      </w:r>
      <w:r w:rsidR="005740AA" w:rsidRPr="005740AA">
        <w:rPr>
          <w:rFonts w:ascii="Book Antiqua" w:hAnsi="Book Antiqua"/>
          <w:iCs/>
          <w:sz w:val="21"/>
          <w:szCs w:val="21"/>
        </w:rPr>
        <w:t xml:space="preserve"> </w:t>
      </w:r>
      <w:r w:rsidR="00E9201E" w:rsidRPr="005740AA">
        <w:rPr>
          <w:rFonts w:ascii="Book Antiqua" w:hAnsi="Book Antiqua"/>
          <w:iCs/>
          <w:sz w:val="21"/>
          <w:szCs w:val="21"/>
        </w:rPr>
        <w:t>che stiamo percorrendo in questa Quaresima</w:t>
      </w:r>
      <w:r w:rsidR="00E9201E" w:rsidRPr="005740AA">
        <w:rPr>
          <w:rFonts w:ascii="Book Antiqua" w:hAnsi="Book Antiqua"/>
          <w:sz w:val="21"/>
          <w:szCs w:val="21"/>
        </w:rPr>
        <w:t>.</w:t>
      </w:r>
    </w:p>
    <w:p w:rsidR="00E06283" w:rsidRDefault="00CC6A7C" w:rsidP="00D631BC">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Pr="00E06283">
        <w:rPr>
          <w:rFonts w:ascii="Book Antiqua" w:hAnsi="Book Antiqua"/>
          <w:b/>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Ciascuno traccia su di sé segno di croce mentre il genitore prosegue.</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sz w:val="21"/>
          <w:szCs w:val="21"/>
        </w:rPr>
      </w:pPr>
      <w:r w:rsidRPr="005740AA">
        <w:rPr>
          <w:rFonts w:ascii="Book Antiqua" w:hAnsi="Book Antiqua"/>
          <w:b/>
          <w:bCs/>
          <w:color w:val="FF0000"/>
          <w:sz w:val="21"/>
          <w:szCs w:val="21"/>
        </w:rPr>
        <w:t>G.</w:t>
      </w: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p>
    <w:p w:rsidR="00E9201E" w:rsidRP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Pr="00E9201E">
        <w:rPr>
          <w:rFonts w:ascii="Book Antiqua" w:hAnsi="Book Antiqua"/>
          <w:b/>
          <w:bCs/>
          <w:sz w:val="21"/>
          <w:szCs w:val="21"/>
        </w:rPr>
        <w:t xml:space="preserve"> </w:t>
      </w:r>
      <w:r w:rsidR="005740AA">
        <w:rPr>
          <w:rFonts w:ascii="Book Antiqua" w:hAnsi="Book Antiqua"/>
          <w:b/>
          <w:bCs/>
          <w:sz w:val="21"/>
          <w:szCs w:val="21"/>
        </w:rPr>
        <w:tab/>
      </w:r>
      <w:r w:rsidRPr="00E9201E">
        <w:rPr>
          <w:rFonts w:ascii="Book Antiqua" w:hAnsi="Book Antiqua"/>
          <w:b/>
          <w:bCs/>
          <w:sz w:val="21"/>
          <w:szCs w:val="21"/>
        </w:rPr>
        <w:t>Amen.</w:t>
      </w:r>
    </w:p>
    <w:p w:rsidR="005740AA" w:rsidRPr="005740AA" w:rsidRDefault="005740AA" w:rsidP="00D631BC">
      <w:pPr>
        <w:spacing w:after="0"/>
        <w:jc w:val="both"/>
        <w:rPr>
          <w:rFonts w:ascii="Book Antiqua" w:hAnsi="Book Antiqua"/>
          <w:b/>
          <w:sz w:val="10"/>
          <w:szCs w:val="21"/>
        </w:rPr>
      </w:pP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 xml:space="preserve">Si può concludere con </w:t>
      </w:r>
      <w:r w:rsidR="005740AA" w:rsidRPr="005740AA">
        <w:rPr>
          <w:rFonts w:ascii="Book Antiqua" w:hAnsi="Book Antiqua"/>
          <w:color w:val="FF0000"/>
          <w:sz w:val="21"/>
          <w:szCs w:val="21"/>
        </w:rPr>
        <w:t>questa preghiera a Maria</w:t>
      </w:r>
      <w:r w:rsidRPr="005740AA">
        <w:rPr>
          <w:rFonts w:ascii="Book Antiqua" w:hAnsi="Book Antiqua"/>
          <w:color w:val="FF0000"/>
          <w:sz w:val="21"/>
          <w:szCs w:val="21"/>
        </w:rPr>
        <w:t>:</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005740AA">
        <w:rPr>
          <w:rFonts w:ascii="Book Antiqua" w:hAnsi="Book Antiqua"/>
          <w:b/>
          <w:bCs/>
          <w:sz w:val="21"/>
          <w:szCs w:val="21"/>
        </w:rPr>
        <w:tab/>
      </w:r>
      <w:r w:rsidRPr="00E9201E">
        <w:rPr>
          <w:rFonts w:ascii="Book Antiqua" w:hAnsi="Book Antiqua"/>
          <w:b/>
          <w:bCs/>
          <w:sz w:val="21"/>
          <w:szCs w:val="21"/>
        </w:rPr>
        <w:t>Sotto la tua protezione cerchiamo rifugio,</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Santa Madre di Dio:</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non disprezzare le suppliche di noi</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che siamo nella prova,</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e liberaci da ogni pericolo,</w:t>
      </w:r>
    </w:p>
    <w:p w:rsidR="00E9201E" w:rsidRPr="00CC6A7C" w:rsidRDefault="005740AA" w:rsidP="00D631BC">
      <w:pPr>
        <w:spacing w:after="0"/>
        <w:jc w:val="both"/>
        <w:rPr>
          <w:rFonts w:ascii="Book Antiqua" w:hAnsi="Book Antiqua"/>
          <w:b/>
          <w:sz w:val="21"/>
          <w:szCs w:val="21"/>
        </w:rPr>
      </w:pPr>
      <w:r>
        <w:rPr>
          <w:rFonts w:ascii="Book Antiqua" w:hAnsi="Book Antiqua"/>
          <w:b/>
          <w:bCs/>
          <w:sz w:val="21"/>
          <w:szCs w:val="21"/>
        </w:rPr>
        <w:tab/>
      </w:r>
      <w:r w:rsidR="00E9201E" w:rsidRPr="00E9201E">
        <w:rPr>
          <w:rFonts w:ascii="Book Antiqua" w:hAnsi="Book Antiqua"/>
          <w:b/>
          <w:bCs/>
          <w:sz w:val="21"/>
          <w:szCs w:val="21"/>
        </w:rPr>
        <w:t>o Vergine gloriosa e benedetta.</w:t>
      </w:r>
    </w:p>
    <w:sectPr w:rsidR="00E9201E" w:rsidRPr="00CC6A7C" w:rsidSect="00E0628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66AF7"/>
    <w:rsid w:val="00203653"/>
    <w:rsid w:val="002450F6"/>
    <w:rsid w:val="00304645"/>
    <w:rsid w:val="004D67E9"/>
    <w:rsid w:val="0053766E"/>
    <w:rsid w:val="005740AA"/>
    <w:rsid w:val="00645BEF"/>
    <w:rsid w:val="00867F6E"/>
    <w:rsid w:val="00CC6A7C"/>
    <w:rsid w:val="00D165C4"/>
    <w:rsid w:val="00D631BC"/>
    <w:rsid w:val="00E06283"/>
    <w:rsid w:val="00E920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AF7"/>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1166</Words>
  <Characters>6650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4</cp:revision>
  <dcterms:created xsi:type="dcterms:W3CDTF">2020-03-13T10:40:00Z</dcterms:created>
  <dcterms:modified xsi:type="dcterms:W3CDTF">2020-03-13T10:41:00Z</dcterms:modified>
</cp:coreProperties>
</file>